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5400"/>
      </w:tblGrid>
      <w:tr w:rsidR="00CA3D83" w:rsidTr="0017528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3D83" w:rsidRPr="009B57C5" w:rsidRDefault="00CA3D83" w:rsidP="0017528E">
            <w:pPr>
              <w:jc w:val="center"/>
            </w:pPr>
            <w:r w:rsidRPr="009B57C5">
              <w:t>BỘ GIAO THÔNG VẬN TẢI</w:t>
            </w:r>
          </w:p>
          <w:p w:rsidR="00CA3D83" w:rsidRPr="00BF4956" w:rsidRDefault="00CA3D83" w:rsidP="0017528E">
            <w:pPr>
              <w:jc w:val="center"/>
              <w:rPr>
                <w:b/>
              </w:rPr>
            </w:pPr>
            <w:r w:rsidRPr="00BF4956">
              <w:rPr>
                <w:b/>
              </w:rPr>
              <w:t xml:space="preserve">CỤC HÀNG HẢI VIỆT </w:t>
            </w:r>
            <w:smartTag w:uri="urn:schemas-microsoft-com:office:smarttags" w:element="place">
              <w:smartTag w:uri="urn:schemas-microsoft-com:office:smarttags" w:element="country-region">
                <w:r w:rsidRPr="00BF4956">
                  <w:rPr>
                    <w:b/>
                  </w:rPr>
                  <w:t>NAM</w:t>
                </w:r>
              </w:smartTag>
            </w:smartTag>
          </w:p>
          <w:p w:rsidR="00CA3D83" w:rsidRDefault="00F43FBA" w:rsidP="0017528E">
            <w:pPr>
              <w:jc w:val="center"/>
            </w:pPr>
            <w:r w:rsidRPr="00F43FBA">
              <w:rPr>
                <w:noProof/>
                <w:sz w:val="28"/>
                <w:szCs w:val="28"/>
              </w:rPr>
              <w:pict>
                <v:line id="_x0000_s1026" style="position:absolute;left:0;text-align:left;z-index:251660288" from="72.1pt,3.45pt" to="135.1pt,3.45pt"/>
              </w:pict>
            </w:r>
          </w:p>
          <w:p w:rsidR="00CA3D83" w:rsidRPr="00BF4956" w:rsidRDefault="00CA3D83" w:rsidP="0017528E">
            <w:pPr>
              <w:jc w:val="center"/>
              <w:rPr>
                <w:sz w:val="26"/>
                <w:szCs w:val="26"/>
              </w:rPr>
            </w:pPr>
            <w:proofErr w:type="spellStart"/>
            <w:r w:rsidRPr="00BF4956">
              <w:rPr>
                <w:sz w:val="26"/>
                <w:szCs w:val="26"/>
              </w:rPr>
              <w:t>Số</w:t>
            </w:r>
            <w:proofErr w:type="spellEnd"/>
            <w:r w:rsidRPr="00BF4956">
              <w:rPr>
                <w:sz w:val="26"/>
                <w:szCs w:val="26"/>
              </w:rPr>
              <w:t xml:space="preserve">            /CHHVN – ĐKTBTV</w:t>
            </w:r>
          </w:p>
          <w:p w:rsidR="00CA3D83" w:rsidRPr="00BF4956" w:rsidRDefault="00CA3D83" w:rsidP="0017528E">
            <w:pPr>
              <w:jc w:val="center"/>
              <w:rPr>
                <w:sz w:val="26"/>
                <w:szCs w:val="26"/>
              </w:rPr>
            </w:pPr>
            <w:r w:rsidRPr="00BF4956">
              <w:rPr>
                <w:sz w:val="26"/>
                <w:szCs w:val="26"/>
              </w:rPr>
              <w:t xml:space="preserve">V/v: </w:t>
            </w:r>
            <w:proofErr w:type="spellStart"/>
            <w:r w:rsidRPr="00BF4956">
              <w:rPr>
                <w:sz w:val="26"/>
                <w:szCs w:val="26"/>
              </w:rPr>
              <w:t>Thông</w:t>
            </w:r>
            <w:proofErr w:type="spellEnd"/>
            <w:r w:rsidRPr="00BF4956">
              <w:rPr>
                <w:sz w:val="26"/>
                <w:szCs w:val="26"/>
              </w:rPr>
              <w:t xml:space="preserve"> </w:t>
            </w:r>
            <w:proofErr w:type="spellStart"/>
            <w:r w:rsidRPr="00BF4956">
              <w:rPr>
                <w:sz w:val="26"/>
                <w:szCs w:val="26"/>
              </w:rPr>
              <w:t>báo</w:t>
            </w:r>
            <w:proofErr w:type="spellEnd"/>
            <w:r w:rsidRPr="00BF4956">
              <w:rPr>
                <w:sz w:val="26"/>
                <w:szCs w:val="26"/>
              </w:rPr>
              <w:t xml:space="preserve"> </w:t>
            </w:r>
            <w:proofErr w:type="spellStart"/>
            <w:r w:rsidRPr="00BF4956">
              <w:rPr>
                <w:sz w:val="26"/>
                <w:szCs w:val="26"/>
              </w:rPr>
              <w:t>huỷ</w:t>
            </w:r>
            <w:proofErr w:type="spellEnd"/>
            <w:r w:rsidRPr="00BF4956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thuyền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CA3D83" w:rsidRPr="00BF4956" w:rsidRDefault="00CA3D83" w:rsidP="0017528E">
            <w:pPr>
              <w:jc w:val="center"/>
              <w:rPr>
                <w:b/>
              </w:rPr>
            </w:pPr>
            <w:r w:rsidRPr="00BF4956">
              <w:rPr>
                <w:b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BF4956">
                  <w:rPr>
                    <w:b/>
                  </w:rPr>
                  <w:t>NAM</w:t>
                </w:r>
              </w:smartTag>
            </w:smartTag>
          </w:p>
          <w:p w:rsidR="00CA3D83" w:rsidRPr="00BF4956" w:rsidRDefault="00CA3D83" w:rsidP="001752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F4956">
              <w:rPr>
                <w:b/>
                <w:sz w:val="28"/>
                <w:szCs w:val="28"/>
              </w:rPr>
              <w:t>Độc</w:t>
            </w:r>
            <w:proofErr w:type="spellEnd"/>
            <w:r w:rsidRPr="00BF495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F4956">
              <w:rPr>
                <w:b/>
                <w:sz w:val="28"/>
                <w:szCs w:val="28"/>
              </w:rPr>
              <w:t>lập</w:t>
            </w:r>
            <w:proofErr w:type="spellEnd"/>
            <w:r w:rsidRPr="00BF4956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BF4956">
              <w:rPr>
                <w:b/>
                <w:sz w:val="28"/>
                <w:szCs w:val="28"/>
              </w:rPr>
              <w:t>Tự</w:t>
            </w:r>
            <w:proofErr w:type="spellEnd"/>
            <w:r w:rsidRPr="00BF4956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BF4956">
              <w:rPr>
                <w:b/>
                <w:sz w:val="28"/>
                <w:szCs w:val="28"/>
              </w:rPr>
              <w:t>Hạnh</w:t>
            </w:r>
            <w:proofErr w:type="spellEnd"/>
            <w:r w:rsidRPr="00BF495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F4956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CA3D83" w:rsidRDefault="00F43FBA" w:rsidP="0017528E">
            <w:pPr>
              <w:jc w:val="center"/>
            </w:pPr>
            <w:r w:rsidRPr="00F43FBA">
              <w:rPr>
                <w:b/>
                <w:noProof/>
                <w:sz w:val="28"/>
                <w:szCs w:val="28"/>
              </w:rPr>
              <w:pict>
                <v:line id="_x0000_s1027" style="position:absolute;left:0;text-align:left;flip:y;z-index:251661312" from="48.6pt,5.4pt" to="210.6pt,5.75pt"/>
              </w:pict>
            </w:r>
          </w:p>
          <w:p w:rsidR="00CA3D83" w:rsidRPr="000745A1" w:rsidRDefault="00CA3D83" w:rsidP="0017528E">
            <w:pPr>
              <w:jc w:val="center"/>
            </w:pPr>
            <w:proofErr w:type="spellStart"/>
            <w:r w:rsidRPr="00BF4956">
              <w:rPr>
                <w:i/>
                <w:sz w:val="28"/>
                <w:szCs w:val="28"/>
              </w:rPr>
              <w:t>Hà</w:t>
            </w:r>
            <w:proofErr w:type="spellEnd"/>
            <w:r w:rsidRPr="00BF495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F4956">
              <w:rPr>
                <w:i/>
                <w:sz w:val="28"/>
                <w:szCs w:val="28"/>
              </w:rPr>
              <w:t>Nội</w:t>
            </w:r>
            <w:proofErr w:type="spellEnd"/>
            <w:r w:rsidRPr="00BF4956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BF4956">
              <w:rPr>
                <w:i/>
                <w:sz w:val="28"/>
                <w:szCs w:val="28"/>
              </w:rPr>
              <w:t>ngày</w:t>
            </w:r>
            <w:proofErr w:type="spellEnd"/>
            <w:r w:rsidRPr="00BF4956">
              <w:rPr>
                <w:i/>
                <w:sz w:val="28"/>
                <w:szCs w:val="28"/>
              </w:rPr>
              <w:t xml:space="preserve">        </w:t>
            </w:r>
            <w:proofErr w:type="spellStart"/>
            <w:r w:rsidRPr="00BF4956">
              <w:rPr>
                <w:i/>
                <w:sz w:val="28"/>
                <w:szCs w:val="28"/>
              </w:rPr>
              <w:t>tháng</w:t>
            </w:r>
            <w:proofErr w:type="spellEnd"/>
            <w:r w:rsidR="00080888">
              <w:rPr>
                <w:i/>
                <w:sz w:val="28"/>
                <w:szCs w:val="28"/>
              </w:rPr>
              <w:t xml:space="preserve"> 02</w:t>
            </w:r>
            <w:r w:rsidRPr="00BF4956">
              <w:rPr>
                <w:i/>
                <w:sz w:val="28"/>
                <w:szCs w:val="28"/>
              </w:rPr>
              <w:t xml:space="preserve">  </w:t>
            </w:r>
            <w:proofErr w:type="spellStart"/>
            <w:r w:rsidRPr="00BF4956">
              <w:rPr>
                <w:i/>
                <w:sz w:val="28"/>
                <w:szCs w:val="28"/>
              </w:rPr>
              <w:t>năm</w:t>
            </w:r>
            <w:proofErr w:type="spellEnd"/>
            <w:r w:rsidRPr="00BF4956">
              <w:rPr>
                <w:i/>
                <w:sz w:val="28"/>
                <w:szCs w:val="28"/>
              </w:rPr>
              <w:t xml:space="preserve"> 201</w:t>
            </w:r>
            <w:r w:rsidR="00080888">
              <w:rPr>
                <w:i/>
                <w:sz w:val="28"/>
                <w:szCs w:val="28"/>
              </w:rPr>
              <w:t>8</w:t>
            </w:r>
          </w:p>
        </w:tc>
      </w:tr>
    </w:tbl>
    <w:p w:rsidR="00CA3D83" w:rsidRDefault="00CA3D83" w:rsidP="00CA3D83">
      <w:r>
        <w:t xml:space="preserve"> </w:t>
      </w:r>
    </w:p>
    <w:p w:rsidR="00CA3D83" w:rsidRDefault="00CA3D83" w:rsidP="00CA3D83">
      <w:pPr>
        <w:ind w:firstLine="540"/>
        <w:rPr>
          <w:sz w:val="28"/>
          <w:szCs w:val="28"/>
        </w:rPr>
      </w:pPr>
      <w:proofErr w:type="spellStart"/>
      <w:r>
        <w:rPr>
          <w:sz w:val="28"/>
          <w:szCs w:val="28"/>
        </w:rPr>
        <w:t>Kính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 w:rsidRPr="00E0270B">
        <w:rPr>
          <w:sz w:val="28"/>
          <w:szCs w:val="28"/>
        </w:rPr>
        <w:t>ửi</w:t>
      </w:r>
      <w:proofErr w:type="spellEnd"/>
      <w:r w:rsidRPr="00E0270B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A3D83" w:rsidRPr="00E0270B" w:rsidRDefault="00CA3D83" w:rsidP="00CA3D83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hải</w:t>
      </w:r>
      <w:proofErr w:type="spellEnd"/>
      <w:r>
        <w:rPr>
          <w:sz w:val="28"/>
          <w:szCs w:val="28"/>
        </w:rPr>
        <w:t>;</w:t>
      </w:r>
    </w:p>
    <w:p w:rsidR="00CA3D83" w:rsidRDefault="00CA3D83" w:rsidP="00CA3D83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- Chi </w:t>
      </w:r>
      <w:proofErr w:type="spellStart"/>
      <w:r>
        <w:rPr>
          <w:sz w:val="28"/>
          <w:szCs w:val="28"/>
        </w:rPr>
        <w:t>cục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TP.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</w:t>
      </w:r>
      <w:proofErr w:type="spellEnd"/>
      <w:r>
        <w:rPr>
          <w:sz w:val="28"/>
          <w:szCs w:val="28"/>
        </w:rPr>
        <w:t xml:space="preserve"> Minh;</w:t>
      </w:r>
    </w:p>
    <w:p w:rsidR="00CA3D83" w:rsidRDefault="00CA3D83" w:rsidP="00CA3D83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- Chi </w:t>
      </w:r>
      <w:proofErr w:type="spellStart"/>
      <w:r>
        <w:rPr>
          <w:sz w:val="28"/>
          <w:szCs w:val="28"/>
        </w:rPr>
        <w:t>cục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TP. </w:t>
      </w:r>
      <w:proofErr w:type="spellStart"/>
      <w:r>
        <w:rPr>
          <w:sz w:val="28"/>
          <w:szCs w:val="28"/>
        </w:rPr>
        <w:t>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>.</w:t>
      </w:r>
    </w:p>
    <w:p w:rsidR="00CA3D83" w:rsidRDefault="00CA3D83" w:rsidP="00CA3D83">
      <w:pPr>
        <w:ind w:left="2160" w:firstLine="720"/>
        <w:rPr>
          <w:sz w:val="28"/>
          <w:szCs w:val="28"/>
        </w:rPr>
      </w:pPr>
    </w:p>
    <w:p w:rsidR="00CA3D83" w:rsidRDefault="00CA3D83" w:rsidP="00CA3D83">
      <w:pPr>
        <w:ind w:right="-315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Việt</w:t>
      </w:r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sz w:val="28"/>
              <w:szCs w:val="28"/>
            </w:rPr>
            <w:t>Nam</w:t>
          </w:r>
        </w:smartTag>
      </w:smartTag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 </w:t>
      </w:r>
      <w:proofErr w:type="spellStart"/>
      <w:r w:rsidRPr="00E0270B">
        <w:rPr>
          <w:sz w:val="28"/>
          <w:szCs w:val="28"/>
        </w:rPr>
        <w:t>sau</w:t>
      </w:r>
      <w:proofErr w:type="spellEnd"/>
      <w:r w:rsidRPr="00E0270B">
        <w:rPr>
          <w:sz w:val="28"/>
          <w:szCs w:val="28"/>
        </w:rPr>
        <w:t xml:space="preserve"> </w:t>
      </w:r>
      <w:proofErr w:type="spellStart"/>
      <w:r w:rsidRPr="00E0270B"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0270B">
        <w:rPr>
          <w:sz w:val="28"/>
          <w:szCs w:val="28"/>
        </w:rPr>
        <w:t>không</w:t>
      </w:r>
      <w:proofErr w:type="spellEnd"/>
      <w:r w:rsidRPr="00E0270B">
        <w:rPr>
          <w:sz w:val="28"/>
          <w:szCs w:val="28"/>
        </w:rPr>
        <w:t xml:space="preserve"> </w:t>
      </w:r>
      <w:proofErr w:type="spellStart"/>
      <w:r w:rsidRPr="00E0270B">
        <w:rPr>
          <w:sz w:val="28"/>
          <w:szCs w:val="28"/>
        </w:rPr>
        <w:t>còn</w:t>
      </w:r>
      <w:proofErr w:type="spellEnd"/>
      <w:r w:rsidRPr="00E0270B">
        <w:rPr>
          <w:sz w:val="28"/>
          <w:szCs w:val="28"/>
        </w:rPr>
        <w:t xml:space="preserve"> </w:t>
      </w:r>
      <w:proofErr w:type="spellStart"/>
      <w:r w:rsidRPr="00E0270B">
        <w:rPr>
          <w:sz w:val="28"/>
          <w:szCs w:val="28"/>
        </w:rPr>
        <w:t>giá</w:t>
      </w:r>
      <w:proofErr w:type="spellEnd"/>
      <w:r w:rsidRPr="00E0270B">
        <w:rPr>
          <w:sz w:val="28"/>
          <w:szCs w:val="28"/>
        </w:rPr>
        <w:t xml:space="preserve"> </w:t>
      </w:r>
      <w:proofErr w:type="spellStart"/>
      <w:r w:rsidRPr="00E0270B">
        <w:rPr>
          <w:sz w:val="28"/>
          <w:szCs w:val="28"/>
        </w:rPr>
        <w:t>trị</w:t>
      </w:r>
      <w:proofErr w:type="spellEnd"/>
      <w:r w:rsidRPr="00E0270B">
        <w:rPr>
          <w:sz w:val="28"/>
          <w:szCs w:val="28"/>
        </w:rPr>
        <w:t xml:space="preserve"> </w:t>
      </w:r>
      <w:proofErr w:type="spellStart"/>
      <w:r w:rsidRPr="00E0270B">
        <w:rPr>
          <w:sz w:val="28"/>
          <w:szCs w:val="28"/>
        </w:rPr>
        <w:t>sử</w:t>
      </w:r>
      <w:proofErr w:type="spellEnd"/>
      <w:r w:rsidRPr="00E0270B">
        <w:rPr>
          <w:sz w:val="28"/>
          <w:szCs w:val="28"/>
        </w:rPr>
        <w:t xml:space="preserve"> </w:t>
      </w:r>
      <w:proofErr w:type="spellStart"/>
      <w:r w:rsidRPr="00E0270B">
        <w:rPr>
          <w:sz w:val="28"/>
          <w:szCs w:val="28"/>
        </w:rPr>
        <w:t>dụng</w:t>
      </w:r>
      <w:proofErr w:type="spellEnd"/>
      <w:r w:rsidRPr="00E0270B">
        <w:rPr>
          <w:sz w:val="28"/>
          <w:szCs w:val="28"/>
        </w:rPr>
        <w:t xml:space="preserve"> </w:t>
      </w:r>
      <w:proofErr w:type="spellStart"/>
      <w:r w:rsidRPr="00E0270B">
        <w:rPr>
          <w:sz w:val="28"/>
          <w:szCs w:val="28"/>
        </w:rPr>
        <w:t>kể</w:t>
      </w:r>
      <w:proofErr w:type="spellEnd"/>
      <w:r w:rsidRPr="00E0270B">
        <w:rPr>
          <w:sz w:val="28"/>
          <w:szCs w:val="28"/>
        </w:rPr>
        <w:t xml:space="preserve"> </w:t>
      </w:r>
      <w:proofErr w:type="spellStart"/>
      <w:r w:rsidRPr="00E0270B">
        <w:rPr>
          <w:sz w:val="28"/>
          <w:szCs w:val="28"/>
        </w:rPr>
        <w:t>từ</w:t>
      </w:r>
      <w:proofErr w:type="spellEnd"/>
      <w:r w:rsidRPr="00E0270B">
        <w:rPr>
          <w:sz w:val="28"/>
          <w:szCs w:val="28"/>
        </w:rPr>
        <w:t xml:space="preserve"> </w:t>
      </w:r>
      <w:proofErr w:type="spellStart"/>
      <w:r w:rsidRPr="00E0270B">
        <w:rPr>
          <w:sz w:val="28"/>
          <w:szCs w:val="28"/>
        </w:rPr>
        <w:t>ngày</w:t>
      </w:r>
      <w:proofErr w:type="spellEnd"/>
      <w:r w:rsidRPr="00E0270B">
        <w:rPr>
          <w:sz w:val="28"/>
          <w:szCs w:val="28"/>
        </w:rPr>
        <w:t xml:space="preserve"> </w:t>
      </w:r>
      <w:r w:rsidR="00080888">
        <w:rPr>
          <w:sz w:val="28"/>
          <w:szCs w:val="28"/>
        </w:rPr>
        <w:t>23/02/2018</w:t>
      </w:r>
      <w:r>
        <w:rPr>
          <w:sz w:val="28"/>
          <w:szCs w:val="28"/>
        </w:rPr>
        <w:t>:</w:t>
      </w:r>
    </w:p>
    <w:p w:rsidR="00CA3D83" w:rsidRPr="00E0270B" w:rsidRDefault="00CA3D83" w:rsidP="00CA3D83">
      <w:pPr>
        <w:ind w:firstLine="720"/>
        <w:rPr>
          <w:sz w:val="28"/>
          <w:szCs w:val="28"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34"/>
        <w:gridCol w:w="1417"/>
        <w:gridCol w:w="1418"/>
        <w:gridCol w:w="1984"/>
        <w:gridCol w:w="1418"/>
        <w:gridCol w:w="1134"/>
      </w:tblGrid>
      <w:tr w:rsidR="00CA3D83" w:rsidRPr="00BF4956" w:rsidTr="00BC61BD">
        <w:tc>
          <w:tcPr>
            <w:tcW w:w="540" w:type="dxa"/>
          </w:tcPr>
          <w:p w:rsidR="00CA3D83" w:rsidRPr="00BF4956" w:rsidRDefault="00CA3D83" w:rsidP="0017528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F4956">
              <w:rPr>
                <w:b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2334" w:type="dxa"/>
          </w:tcPr>
          <w:p w:rsidR="00CA3D83" w:rsidRPr="00BF4956" w:rsidRDefault="00CA3D83" w:rsidP="0017528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F4956">
              <w:rPr>
                <w:b/>
                <w:sz w:val="26"/>
                <w:szCs w:val="26"/>
              </w:rPr>
              <w:t>Họ</w:t>
            </w:r>
            <w:proofErr w:type="spellEnd"/>
            <w:r w:rsidRPr="00BF49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F4956">
              <w:rPr>
                <w:b/>
                <w:sz w:val="26"/>
                <w:szCs w:val="26"/>
              </w:rPr>
              <w:t>và</w:t>
            </w:r>
            <w:proofErr w:type="spellEnd"/>
            <w:r w:rsidRPr="00BF49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F4956">
              <w:rPr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417" w:type="dxa"/>
          </w:tcPr>
          <w:p w:rsidR="00CA3D83" w:rsidRPr="00BF4956" w:rsidRDefault="00CA3D83" w:rsidP="0017528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F4956">
              <w:rPr>
                <w:b/>
                <w:sz w:val="26"/>
                <w:szCs w:val="26"/>
              </w:rPr>
              <w:t>Ngày</w:t>
            </w:r>
            <w:proofErr w:type="spellEnd"/>
            <w:r w:rsidRPr="00BF49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F4956">
              <w:rPr>
                <w:b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418" w:type="dxa"/>
          </w:tcPr>
          <w:p w:rsidR="00CA3D83" w:rsidRPr="00BF4956" w:rsidRDefault="00CA3D83" w:rsidP="0017528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Nơi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984" w:type="dxa"/>
          </w:tcPr>
          <w:p w:rsidR="00CA3D83" w:rsidRPr="00BF4956" w:rsidRDefault="00CA3D83" w:rsidP="0017528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Số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sổ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thuyền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418" w:type="dxa"/>
          </w:tcPr>
          <w:p w:rsidR="00CA3D83" w:rsidRPr="00BF4956" w:rsidRDefault="00CA3D83" w:rsidP="0017528E">
            <w:pPr>
              <w:ind w:right="-108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Ngày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cấp</w:t>
            </w:r>
            <w:proofErr w:type="spellEnd"/>
          </w:p>
        </w:tc>
        <w:tc>
          <w:tcPr>
            <w:tcW w:w="1134" w:type="dxa"/>
          </w:tcPr>
          <w:p w:rsidR="00CA3D83" w:rsidRPr="00BF4956" w:rsidRDefault="00CA3D83" w:rsidP="0017528E">
            <w:pPr>
              <w:ind w:right="-108"/>
              <w:jc w:val="center"/>
              <w:rPr>
                <w:b/>
                <w:sz w:val="26"/>
                <w:szCs w:val="26"/>
              </w:rPr>
            </w:pPr>
            <w:proofErr w:type="spellStart"/>
            <w:r w:rsidRPr="00BF4956">
              <w:rPr>
                <w:b/>
                <w:sz w:val="26"/>
                <w:szCs w:val="26"/>
              </w:rPr>
              <w:t>Lý</w:t>
            </w:r>
            <w:proofErr w:type="spellEnd"/>
            <w:r w:rsidRPr="00BF4956">
              <w:rPr>
                <w:b/>
                <w:sz w:val="26"/>
                <w:szCs w:val="26"/>
              </w:rPr>
              <w:t xml:space="preserve"> do</w:t>
            </w:r>
          </w:p>
        </w:tc>
      </w:tr>
      <w:tr w:rsidR="00CA3D83" w:rsidRPr="00BF4956" w:rsidTr="00BC61BD">
        <w:trPr>
          <w:trHeight w:val="427"/>
        </w:trPr>
        <w:tc>
          <w:tcPr>
            <w:tcW w:w="540" w:type="dxa"/>
          </w:tcPr>
          <w:p w:rsidR="00CA3D83" w:rsidRPr="00BF4956" w:rsidRDefault="00CA3D83" w:rsidP="00175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34" w:type="dxa"/>
          </w:tcPr>
          <w:p w:rsidR="00CA3D83" w:rsidRPr="00BF4956" w:rsidRDefault="00080888" w:rsidP="0017528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Nguyễn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Đài</w:t>
            </w:r>
            <w:proofErr w:type="spellEnd"/>
          </w:p>
        </w:tc>
        <w:tc>
          <w:tcPr>
            <w:tcW w:w="1417" w:type="dxa"/>
          </w:tcPr>
          <w:p w:rsidR="00CA3D83" w:rsidRPr="00BF4956" w:rsidRDefault="00080888" w:rsidP="001752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15/04/1989</w:t>
            </w:r>
          </w:p>
        </w:tc>
        <w:tc>
          <w:tcPr>
            <w:tcW w:w="1418" w:type="dxa"/>
          </w:tcPr>
          <w:p w:rsidR="00CA3D83" w:rsidRPr="00BF4956" w:rsidRDefault="00080888" w:rsidP="0017528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1984" w:type="dxa"/>
          </w:tcPr>
          <w:p w:rsidR="00CA3D83" w:rsidRPr="00BF4956" w:rsidRDefault="00080888" w:rsidP="001752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HPG-31308</w:t>
            </w:r>
          </w:p>
        </w:tc>
        <w:tc>
          <w:tcPr>
            <w:tcW w:w="1418" w:type="dxa"/>
          </w:tcPr>
          <w:p w:rsidR="00CA3D83" w:rsidRPr="00BF4956" w:rsidRDefault="00080888" w:rsidP="001752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07/02/12</w:t>
            </w:r>
          </w:p>
        </w:tc>
        <w:tc>
          <w:tcPr>
            <w:tcW w:w="1134" w:type="dxa"/>
          </w:tcPr>
          <w:p w:rsidR="00CA3D83" w:rsidRDefault="00CA3D83" w:rsidP="0017528E">
            <w:pPr>
              <w:jc w:val="both"/>
            </w:pP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Mất</w:t>
            </w:r>
            <w:proofErr w:type="spellEnd"/>
          </w:p>
        </w:tc>
      </w:tr>
      <w:tr w:rsidR="00CA3D83" w:rsidRPr="00BF4956" w:rsidTr="00BC61BD">
        <w:trPr>
          <w:trHeight w:val="406"/>
        </w:trPr>
        <w:tc>
          <w:tcPr>
            <w:tcW w:w="540" w:type="dxa"/>
          </w:tcPr>
          <w:p w:rsidR="00CA3D83" w:rsidRPr="00BF4956" w:rsidRDefault="00CA3D83" w:rsidP="00175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34" w:type="dxa"/>
          </w:tcPr>
          <w:p w:rsidR="00CA3D83" w:rsidRPr="00BF4956" w:rsidRDefault="00080888" w:rsidP="0017528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Hoàng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</w:p>
        </w:tc>
        <w:tc>
          <w:tcPr>
            <w:tcW w:w="1417" w:type="dxa"/>
          </w:tcPr>
          <w:p w:rsidR="00CA3D83" w:rsidRPr="00BF4956" w:rsidRDefault="00080888" w:rsidP="001752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22/12/1992</w:t>
            </w:r>
          </w:p>
        </w:tc>
        <w:tc>
          <w:tcPr>
            <w:tcW w:w="1418" w:type="dxa"/>
          </w:tcPr>
          <w:p w:rsidR="00CA3D83" w:rsidRDefault="00080888" w:rsidP="0017528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Thọ</w:t>
            </w:r>
            <w:proofErr w:type="spellEnd"/>
          </w:p>
        </w:tc>
        <w:tc>
          <w:tcPr>
            <w:tcW w:w="1984" w:type="dxa"/>
          </w:tcPr>
          <w:p w:rsidR="00CA3D83" w:rsidRPr="00BF4956" w:rsidRDefault="00080888" w:rsidP="001752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VN007674</w:t>
            </w:r>
          </w:p>
        </w:tc>
        <w:tc>
          <w:tcPr>
            <w:tcW w:w="1418" w:type="dxa"/>
          </w:tcPr>
          <w:p w:rsidR="00CA3D83" w:rsidRPr="00BF4956" w:rsidRDefault="00080888" w:rsidP="001752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27/11/17</w:t>
            </w:r>
          </w:p>
        </w:tc>
        <w:tc>
          <w:tcPr>
            <w:tcW w:w="1134" w:type="dxa"/>
          </w:tcPr>
          <w:p w:rsidR="00CA3D83" w:rsidRDefault="00CA3D83" w:rsidP="0017528E">
            <w:pPr>
              <w:jc w:val="both"/>
            </w:pP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Mất</w:t>
            </w:r>
            <w:proofErr w:type="spellEnd"/>
          </w:p>
        </w:tc>
      </w:tr>
      <w:tr w:rsidR="00CA3D83" w:rsidRPr="00BF4956" w:rsidTr="00BC61BD">
        <w:trPr>
          <w:trHeight w:val="427"/>
        </w:trPr>
        <w:tc>
          <w:tcPr>
            <w:tcW w:w="540" w:type="dxa"/>
          </w:tcPr>
          <w:p w:rsidR="00CA3D83" w:rsidRDefault="00CA3D83" w:rsidP="00175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:rsidR="00CA3D83" w:rsidRDefault="00080888" w:rsidP="0017528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Lê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</w:p>
        </w:tc>
        <w:tc>
          <w:tcPr>
            <w:tcW w:w="1417" w:type="dxa"/>
          </w:tcPr>
          <w:p w:rsidR="00CA3D83" w:rsidRDefault="00080888" w:rsidP="001752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08/10/1992</w:t>
            </w:r>
          </w:p>
        </w:tc>
        <w:tc>
          <w:tcPr>
            <w:tcW w:w="1418" w:type="dxa"/>
          </w:tcPr>
          <w:p w:rsidR="00CA3D83" w:rsidRDefault="00080888" w:rsidP="0017528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1984" w:type="dxa"/>
          </w:tcPr>
          <w:p w:rsidR="00CA3D83" w:rsidRDefault="00080888" w:rsidP="001752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VN000613-01</w:t>
            </w:r>
          </w:p>
        </w:tc>
        <w:tc>
          <w:tcPr>
            <w:tcW w:w="1418" w:type="dxa"/>
          </w:tcPr>
          <w:p w:rsidR="00CA3D83" w:rsidRDefault="00080888" w:rsidP="001752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16/12/15</w:t>
            </w:r>
          </w:p>
        </w:tc>
        <w:tc>
          <w:tcPr>
            <w:tcW w:w="1134" w:type="dxa"/>
          </w:tcPr>
          <w:p w:rsidR="00CA3D83" w:rsidRDefault="00CA3D83" w:rsidP="0017528E">
            <w:pPr>
              <w:jc w:val="both"/>
            </w:pP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Mất</w:t>
            </w:r>
            <w:proofErr w:type="spellEnd"/>
          </w:p>
        </w:tc>
      </w:tr>
      <w:tr w:rsidR="00CA3D83" w:rsidRPr="00BF4956" w:rsidTr="00BC61BD">
        <w:trPr>
          <w:trHeight w:val="427"/>
        </w:trPr>
        <w:tc>
          <w:tcPr>
            <w:tcW w:w="540" w:type="dxa"/>
          </w:tcPr>
          <w:p w:rsidR="00CA3D83" w:rsidRDefault="00CA3D83" w:rsidP="00175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34" w:type="dxa"/>
          </w:tcPr>
          <w:p w:rsidR="00CA3D83" w:rsidRDefault="00080888" w:rsidP="0017528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Tuấn</w:t>
            </w:r>
            <w:proofErr w:type="spellEnd"/>
          </w:p>
        </w:tc>
        <w:tc>
          <w:tcPr>
            <w:tcW w:w="1417" w:type="dxa"/>
          </w:tcPr>
          <w:p w:rsidR="00CA3D83" w:rsidRDefault="00080888" w:rsidP="001752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04/03/1990</w:t>
            </w:r>
          </w:p>
        </w:tc>
        <w:tc>
          <w:tcPr>
            <w:tcW w:w="1418" w:type="dxa"/>
          </w:tcPr>
          <w:p w:rsidR="00CA3D83" w:rsidRDefault="00080888" w:rsidP="0017528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Nghệ</w:t>
            </w:r>
            <w:proofErr w:type="spellEnd"/>
            <w:r>
              <w:rPr>
                <w:sz w:val="26"/>
                <w:szCs w:val="26"/>
              </w:rPr>
              <w:t xml:space="preserve"> An</w:t>
            </w:r>
          </w:p>
        </w:tc>
        <w:tc>
          <w:tcPr>
            <w:tcW w:w="1984" w:type="dxa"/>
          </w:tcPr>
          <w:p w:rsidR="00CA3D83" w:rsidRDefault="00080888" w:rsidP="001752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HPG-36253-01</w:t>
            </w:r>
          </w:p>
        </w:tc>
        <w:tc>
          <w:tcPr>
            <w:tcW w:w="1418" w:type="dxa"/>
          </w:tcPr>
          <w:p w:rsidR="00CA3D83" w:rsidRDefault="00080888" w:rsidP="001752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23/05/13</w:t>
            </w:r>
          </w:p>
        </w:tc>
        <w:tc>
          <w:tcPr>
            <w:tcW w:w="1134" w:type="dxa"/>
          </w:tcPr>
          <w:p w:rsidR="00CA3D83" w:rsidRDefault="00CA3D83" w:rsidP="0017528E">
            <w:pPr>
              <w:jc w:val="both"/>
            </w:pP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Mất</w:t>
            </w:r>
            <w:proofErr w:type="spellEnd"/>
          </w:p>
        </w:tc>
      </w:tr>
      <w:tr w:rsidR="00CA3D83" w:rsidRPr="00BF4956" w:rsidTr="00BC61BD">
        <w:trPr>
          <w:trHeight w:val="427"/>
        </w:trPr>
        <w:tc>
          <w:tcPr>
            <w:tcW w:w="540" w:type="dxa"/>
          </w:tcPr>
          <w:p w:rsidR="00CA3D83" w:rsidRDefault="00CA3D83" w:rsidP="00175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34" w:type="dxa"/>
          </w:tcPr>
          <w:p w:rsidR="00CA3D83" w:rsidRDefault="00080888" w:rsidP="0017528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Khúc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417" w:type="dxa"/>
          </w:tcPr>
          <w:p w:rsidR="00CA3D83" w:rsidRDefault="00080888" w:rsidP="001752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05/11/1987</w:t>
            </w:r>
          </w:p>
        </w:tc>
        <w:tc>
          <w:tcPr>
            <w:tcW w:w="1418" w:type="dxa"/>
          </w:tcPr>
          <w:p w:rsidR="00CA3D83" w:rsidRDefault="00080888" w:rsidP="0017528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1984" w:type="dxa"/>
          </w:tcPr>
          <w:p w:rsidR="00CA3D83" w:rsidRDefault="00080888" w:rsidP="001752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THA-01939</w:t>
            </w:r>
          </w:p>
        </w:tc>
        <w:tc>
          <w:tcPr>
            <w:tcW w:w="1418" w:type="dxa"/>
          </w:tcPr>
          <w:p w:rsidR="00CA3D83" w:rsidRDefault="00080888" w:rsidP="001752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05/07/10</w:t>
            </w:r>
          </w:p>
        </w:tc>
        <w:tc>
          <w:tcPr>
            <w:tcW w:w="1134" w:type="dxa"/>
          </w:tcPr>
          <w:p w:rsidR="00CA3D83" w:rsidRDefault="00CA3D83" w:rsidP="0017528E">
            <w:pPr>
              <w:jc w:val="both"/>
            </w:pP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Mất</w:t>
            </w:r>
            <w:proofErr w:type="spellEnd"/>
          </w:p>
        </w:tc>
      </w:tr>
      <w:tr w:rsidR="00CA3D83" w:rsidRPr="00BF4956" w:rsidTr="00BC61BD">
        <w:trPr>
          <w:trHeight w:val="427"/>
        </w:trPr>
        <w:tc>
          <w:tcPr>
            <w:tcW w:w="540" w:type="dxa"/>
          </w:tcPr>
          <w:p w:rsidR="00CA3D83" w:rsidRDefault="00CA3D83" w:rsidP="00175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34" w:type="dxa"/>
          </w:tcPr>
          <w:p w:rsidR="00CA3D83" w:rsidRDefault="00080888" w:rsidP="0017528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Hải</w:t>
            </w:r>
            <w:proofErr w:type="spellEnd"/>
          </w:p>
        </w:tc>
        <w:tc>
          <w:tcPr>
            <w:tcW w:w="1417" w:type="dxa"/>
          </w:tcPr>
          <w:p w:rsidR="00CA3D83" w:rsidRDefault="00080888" w:rsidP="001752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03/09/1979</w:t>
            </w:r>
          </w:p>
        </w:tc>
        <w:tc>
          <w:tcPr>
            <w:tcW w:w="1418" w:type="dxa"/>
          </w:tcPr>
          <w:p w:rsidR="00CA3D83" w:rsidRDefault="00080888" w:rsidP="0017528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1984" w:type="dxa"/>
          </w:tcPr>
          <w:p w:rsidR="00CA3D83" w:rsidRDefault="00080888" w:rsidP="001752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THA-01084-01</w:t>
            </w:r>
          </w:p>
        </w:tc>
        <w:tc>
          <w:tcPr>
            <w:tcW w:w="1418" w:type="dxa"/>
          </w:tcPr>
          <w:p w:rsidR="00CA3D83" w:rsidRDefault="00080888" w:rsidP="001752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20/08/08</w:t>
            </w:r>
          </w:p>
        </w:tc>
        <w:tc>
          <w:tcPr>
            <w:tcW w:w="1134" w:type="dxa"/>
          </w:tcPr>
          <w:p w:rsidR="00CA3D83" w:rsidRDefault="00CA3D83" w:rsidP="0017528E">
            <w:pPr>
              <w:jc w:val="both"/>
            </w:pP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Mất</w:t>
            </w:r>
            <w:proofErr w:type="spellEnd"/>
          </w:p>
        </w:tc>
      </w:tr>
      <w:tr w:rsidR="00BC61BD" w:rsidRPr="00BF4956" w:rsidTr="00BC61BD">
        <w:trPr>
          <w:trHeight w:val="427"/>
        </w:trPr>
        <w:tc>
          <w:tcPr>
            <w:tcW w:w="540" w:type="dxa"/>
          </w:tcPr>
          <w:p w:rsidR="00BC61BD" w:rsidRDefault="00BC61BD" w:rsidP="00175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34" w:type="dxa"/>
          </w:tcPr>
          <w:p w:rsidR="00BC61BD" w:rsidRDefault="00080888" w:rsidP="0017528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Bùi</w:t>
            </w:r>
            <w:proofErr w:type="spellEnd"/>
            <w:r>
              <w:rPr>
                <w:sz w:val="26"/>
                <w:szCs w:val="26"/>
              </w:rPr>
              <w:t xml:space="preserve"> Kim </w:t>
            </w:r>
            <w:proofErr w:type="spellStart"/>
            <w:r>
              <w:rPr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1417" w:type="dxa"/>
          </w:tcPr>
          <w:p w:rsidR="00BC61BD" w:rsidRDefault="00080888" w:rsidP="001752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09/03/1984</w:t>
            </w:r>
          </w:p>
        </w:tc>
        <w:tc>
          <w:tcPr>
            <w:tcW w:w="1418" w:type="dxa"/>
          </w:tcPr>
          <w:p w:rsidR="00BC61BD" w:rsidRDefault="00080888" w:rsidP="0017528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Dương</w:t>
            </w:r>
            <w:proofErr w:type="spellEnd"/>
          </w:p>
        </w:tc>
        <w:tc>
          <w:tcPr>
            <w:tcW w:w="1984" w:type="dxa"/>
          </w:tcPr>
          <w:p w:rsidR="00BC61BD" w:rsidRDefault="00080888" w:rsidP="001752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HCM-03158-01</w:t>
            </w:r>
          </w:p>
        </w:tc>
        <w:tc>
          <w:tcPr>
            <w:tcW w:w="1418" w:type="dxa"/>
          </w:tcPr>
          <w:p w:rsidR="00BC61BD" w:rsidRDefault="00080888" w:rsidP="001752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27/10/06</w:t>
            </w:r>
          </w:p>
        </w:tc>
        <w:tc>
          <w:tcPr>
            <w:tcW w:w="1134" w:type="dxa"/>
          </w:tcPr>
          <w:p w:rsidR="00BC61BD" w:rsidRDefault="00BC61BD">
            <w:proofErr w:type="spellStart"/>
            <w:r w:rsidRPr="00220B4F">
              <w:t>Bị</w:t>
            </w:r>
            <w:proofErr w:type="spellEnd"/>
            <w:r w:rsidRPr="00220B4F">
              <w:t xml:space="preserve"> </w:t>
            </w:r>
            <w:proofErr w:type="spellStart"/>
            <w:r w:rsidRPr="00220B4F">
              <w:t>Mất</w:t>
            </w:r>
            <w:proofErr w:type="spellEnd"/>
          </w:p>
        </w:tc>
      </w:tr>
    </w:tbl>
    <w:p w:rsidR="008F15AA" w:rsidRDefault="008F15AA" w:rsidP="008F15AA">
      <w:pPr>
        <w:ind w:right="-315" w:firstLine="720"/>
        <w:jc w:val="both"/>
        <w:rPr>
          <w:sz w:val="28"/>
          <w:szCs w:val="28"/>
        </w:rPr>
      </w:pPr>
    </w:p>
    <w:p w:rsidR="00CA3D83" w:rsidRDefault="00CA3D83" w:rsidP="008F15AA">
      <w:pPr>
        <w:ind w:right="-315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lưu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tăng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dõi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</w:t>
      </w:r>
      <w:r w:rsidRPr="00E0270B">
        <w:rPr>
          <w:sz w:val="28"/>
          <w:szCs w:val="28"/>
        </w:rPr>
        <w:t>rong</w:t>
      </w:r>
      <w:proofErr w:type="spellEnd"/>
      <w:r w:rsidRPr="00E0270B">
        <w:rPr>
          <w:sz w:val="28"/>
          <w:szCs w:val="28"/>
        </w:rPr>
        <w:t xml:space="preserve"> </w:t>
      </w:r>
      <w:proofErr w:type="spellStart"/>
      <w:r w:rsidRPr="00E0270B">
        <w:rPr>
          <w:sz w:val="28"/>
          <w:szCs w:val="28"/>
        </w:rPr>
        <w:t>trường</w:t>
      </w:r>
      <w:proofErr w:type="spellEnd"/>
      <w:r w:rsidRPr="00E0270B">
        <w:rPr>
          <w:sz w:val="28"/>
          <w:szCs w:val="28"/>
        </w:rPr>
        <w:t xml:space="preserve"> </w:t>
      </w:r>
      <w:proofErr w:type="spellStart"/>
      <w:r w:rsidRPr="00E0270B">
        <w:rPr>
          <w:sz w:val="28"/>
          <w:szCs w:val="28"/>
        </w:rPr>
        <w:t>hợp</w:t>
      </w:r>
      <w:proofErr w:type="spellEnd"/>
      <w:r w:rsidRPr="00E0270B">
        <w:rPr>
          <w:sz w:val="28"/>
          <w:szCs w:val="28"/>
        </w:rPr>
        <w:t xml:space="preserve"> </w:t>
      </w:r>
      <w:proofErr w:type="spellStart"/>
      <w:r w:rsidRPr="00E0270B">
        <w:rPr>
          <w:sz w:val="28"/>
          <w:szCs w:val="28"/>
        </w:rPr>
        <w:t>phát</w:t>
      </w:r>
      <w:proofErr w:type="spellEnd"/>
      <w:r w:rsidRPr="00E0270B">
        <w:rPr>
          <w:sz w:val="28"/>
          <w:szCs w:val="28"/>
        </w:rPr>
        <w:t xml:space="preserve"> </w:t>
      </w:r>
      <w:proofErr w:type="spellStart"/>
      <w:r w:rsidRPr="00E0270B">
        <w:rPr>
          <w:sz w:val="28"/>
          <w:szCs w:val="28"/>
        </w:rPr>
        <w:t>hiện</w:t>
      </w:r>
      <w:proofErr w:type="spellEnd"/>
      <w:r w:rsidRPr="00E0270B">
        <w:rPr>
          <w:sz w:val="28"/>
          <w:szCs w:val="28"/>
        </w:rPr>
        <w:t xml:space="preserve"> </w:t>
      </w:r>
      <w:proofErr w:type="spellStart"/>
      <w:r w:rsidRPr="00E0270B">
        <w:rPr>
          <w:sz w:val="28"/>
          <w:szCs w:val="28"/>
        </w:rPr>
        <w:t>được</w:t>
      </w:r>
      <w:proofErr w:type="spellEnd"/>
      <w:r w:rsidRPr="00E0270B">
        <w:rPr>
          <w:sz w:val="28"/>
          <w:szCs w:val="28"/>
        </w:rPr>
        <w:t xml:space="preserve"> </w:t>
      </w:r>
      <w:proofErr w:type="spellStart"/>
      <w:r w:rsidRPr="00DF14AA">
        <w:rPr>
          <w:sz w:val="28"/>
          <w:szCs w:val="28"/>
        </w:rPr>
        <w:t>n</w:t>
      </w:r>
      <w:r>
        <w:rPr>
          <w:sz w:val="28"/>
          <w:szCs w:val="28"/>
        </w:rPr>
        <w:t>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 w:rsidRPr="00E0270B">
        <w:rPr>
          <w:sz w:val="28"/>
          <w:szCs w:val="28"/>
        </w:rPr>
        <w:t xml:space="preserve"> </w:t>
      </w:r>
      <w:proofErr w:type="spellStart"/>
      <w:r w:rsidRPr="00E0270B">
        <w:rPr>
          <w:sz w:val="28"/>
          <w:szCs w:val="28"/>
        </w:rPr>
        <w:t>nói</w:t>
      </w:r>
      <w:proofErr w:type="spellEnd"/>
      <w:r w:rsidRPr="00E0270B">
        <w:rPr>
          <w:sz w:val="28"/>
          <w:szCs w:val="28"/>
        </w:rPr>
        <w:t xml:space="preserve"> </w:t>
      </w:r>
      <w:proofErr w:type="spellStart"/>
      <w:r w:rsidRPr="00E0270B">
        <w:rPr>
          <w:sz w:val="28"/>
          <w:szCs w:val="28"/>
        </w:rPr>
        <w:t>tr</w:t>
      </w:r>
      <w:r>
        <w:rPr>
          <w:sz w:val="28"/>
          <w:szCs w:val="28"/>
        </w:rPr>
        <w:t>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gửi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Pr="00E0270B">
        <w:rPr>
          <w:sz w:val="28"/>
          <w:szCs w:val="28"/>
        </w:rPr>
        <w:t>huyền</w:t>
      </w:r>
      <w:proofErr w:type="spellEnd"/>
      <w:r w:rsidRPr="00E0270B">
        <w:rPr>
          <w:sz w:val="28"/>
          <w:szCs w:val="28"/>
        </w:rPr>
        <w:t xml:space="preserve"> </w:t>
      </w:r>
      <w:proofErr w:type="spellStart"/>
      <w:r w:rsidRPr="00E0270B">
        <w:rPr>
          <w:sz w:val="28"/>
          <w:szCs w:val="28"/>
        </w:rPr>
        <w:t>viên</w:t>
      </w:r>
      <w:proofErr w:type="spellEnd"/>
      <w:r w:rsidRPr="00E0270B">
        <w:rPr>
          <w:sz w:val="28"/>
          <w:szCs w:val="28"/>
        </w:rPr>
        <w:t xml:space="preserve"> - </w:t>
      </w:r>
      <w:proofErr w:type="spellStart"/>
      <w:r w:rsidRPr="00E0270B">
        <w:rPr>
          <w:sz w:val="28"/>
          <w:szCs w:val="28"/>
        </w:rPr>
        <w:t>Cục</w:t>
      </w:r>
      <w:proofErr w:type="spellEnd"/>
      <w:r w:rsidRPr="00E0270B">
        <w:rPr>
          <w:sz w:val="28"/>
          <w:szCs w:val="28"/>
        </w:rPr>
        <w:t xml:space="preserve"> </w:t>
      </w:r>
      <w:proofErr w:type="spellStart"/>
      <w:r w:rsidRPr="00E0270B">
        <w:rPr>
          <w:sz w:val="28"/>
          <w:szCs w:val="28"/>
        </w:rPr>
        <w:t>Hàng</w:t>
      </w:r>
      <w:proofErr w:type="spellEnd"/>
      <w:r w:rsidRPr="00E0270B">
        <w:rPr>
          <w:sz w:val="28"/>
          <w:szCs w:val="28"/>
        </w:rPr>
        <w:t xml:space="preserve"> </w:t>
      </w:r>
      <w:proofErr w:type="spellStart"/>
      <w:r w:rsidRPr="00E0270B">
        <w:rPr>
          <w:sz w:val="28"/>
          <w:szCs w:val="28"/>
        </w:rPr>
        <w:t>hải</w:t>
      </w:r>
      <w:proofErr w:type="spellEnd"/>
      <w:r w:rsidRPr="00E0270B">
        <w:rPr>
          <w:sz w:val="28"/>
          <w:szCs w:val="28"/>
        </w:rPr>
        <w:t xml:space="preserve"> </w:t>
      </w:r>
      <w:proofErr w:type="spellStart"/>
      <w:r w:rsidRPr="00E0270B">
        <w:rPr>
          <w:sz w:val="28"/>
          <w:szCs w:val="28"/>
        </w:rPr>
        <w:t>Việt</w:t>
      </w:r>
      <w:proofErr w:type="spellEnd"/>
      <w:r w:rsidRPr="00E0270B">
        <w:rPr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E0270B">
            <w:rPr>
              <w:sz w:val="28"/>
              <w:szCs w:val="28"/>
            </w:rPr>
            <w:t>Nam.</w:t>
          </w:r>
        </w:smartTag>
      </w:smartTag>
      <w:r>
        <w:rPr>
          <w:sz w:val="28"/>
          <w:szCs w:val="28"/>
        </w:rPr>
        <w:t>/.</w:t>
      </w:r>
    </w:p>
    <w:tbl>
      <w:tblPr>
        <w:tblW w:w="10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6744"/>
      </w:tblGrid>
      <w:tr w:rsidR="00BC61BD" w:rsidRPr="00BF4956" w:rsidTr="00BC61BD">
        <w:trPr>
          <w:trHeight w:val="279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C61BD" w:rsidRPr="00BC61BD" w:rsidRDefault="00BC61BD" w:rsidP="0017528E"/>
          <w:p w:rsidR="00BC61BD" w:rsidRPr="00FD6B36" w:rsidRDefault="00BC61BD" w:rsidP="0017528E">
            <w:pPr>
              <w:rPr>
                <w:b/>
                <w:i/>
              </w:rPr>
            </w:pPr>
            <w:proofErr w:type="spellStart"/>
            <w:r w:rsidRPr="00FD6B36">
              <w:rPr>
                <w:b/>
                <w:i/>
              </w:rPr>
              <w:t>Nơi</w:t>
            </w:r>
            <w:proofErr w:type="spellEnd"/>
            <w:r w:rsidRPr="00FD6B36">
              <w:rPr>
                <w:b/>
                <w:i/>
              </w:rPr>
              <w:t xml:space="preserve"> </w:t>
            </w:r>
            <w:proofErr w:type="spellStart"/>
            <w:r w:rsidRPr="00FD6B36">
              <w:rPr>
                <w:b/>
                <w:i/>
              </w:rPr>
              <w:t>nhận</w:t>
            </w:r>
            <w:proofErr w:type="spellEnd"/>
            <w:r w:rsidR="00FD6B36">
              <w:rPr>
                <w:b/>
                <w:i/>
              </w:rPr>
              <w:t>:</w:t>
            </w:r>
          </w:p>
          <w:p w:rsidR="00BC61BD" w:rsidRPr="00AF18AB" w:rsidRDefault="00BC61BD" w:rsidP="0017528E">
            <w:r w:rsidRPr="00AF18AB">
              <w:t xml:space="preserve">- </w:t>
            </w:r>
            <w:proofErr w:type="spellStart"/>
            <w:r w:rsidRPr="00AF18AB">
              <w:t>Như</w:t>
            </w:r>
            <w:proofErr w:type="spellEnd"/>
            <w:r w:rsidRPr="00AF18AB">
              <w:t xml:space="preserve"> </w:t>
            </w:r>
            <w:proofErr w:type="spellStart"/>
            <w:r w:rsidRPr="00AF18AB">
              <w:t>trên</w:t>
            </w:r>
            <w:proofErr w:type="spellEnd"/>
            <w:r w:rsidRPr="00AF18AB">
              <w:t>;</w:t>
            </w:r>
          </w:p>
          <w:p w:rsidR="00BC61BD" w:rsidRPr="00AF18AB" w:rsidRDefault="00BC61BD" w:rsidP="0017528E">
            <w:r w:rsidRPr="00AF18AB">
              <w:t xml:space="preserve">- </w:t>
            </w:r>
            <w:proofErr w:type="spellStart"/>
            <w:r w:rsidRPr="00AF18AB">
              <w:t>Cục</w:t>
            </w:r>
            <w:proofErr w:type="spellEnd"/>
            <w:r w:rsidRPr="00AF18AB">
              <w:t xml:space="preserve"> </w:t>
            </w:r>
            <w:proofErr w:type="spellStart"/>
            <w:r w:rsidRPr="00AF18AB">
              <w:t>trưởng</w:t>
            </w:r>
            <w:proofErr w:type="spellEnd"/>
            <w:r w:rsidRPr="00AF18AB">
              <w:t xml:space="preserve"> ( </w:t>
            </w:r>
            <w:proofErr w:type="spellStart"/>
            <w:r w:rsidRPr="00AF18AB">
              <w:t>để</w:t>
            </w:r>
            <w:proofErr w:type="spellEnd"/>
            <w:r w:rsidRPr="00AF18AB">
              <w:t xml:space="preserve"> b/c);</w:t>
            </w:r>
          </w:p>
          <w:p w:rsidR="00BC61BD" w:rsidRPr="00AF18AB" w:rsidRDefault="00BC61BD" w:rsidP="0017528E">
            <w:r>
              <w:t xml:space="preserve">- PCT </w:t>
            </w:r>
            <w:proofErr w:type="spellStart"/>
            <w:r>
              <w:t>Bùi</w:t>
            </w:r>
            <w:proofErr w:type="spellEnd"/>
            <w:r>
              <w:t xml:space="preserve"> </w:t>
            </w:r>
            <w:proofErr w:type="spellStart"/>
            <w:r>
              <w:t>Thiên</w:t>
            </w:r>
            <w:proofErr w:type="spellEnd"/>
            <w:r>
              <w:t xml:space="preserve"> Thu</w:t>
            </w:r>
            <w:r w:rsidRPr="00AF18AB">
              <w:t xml:space="preserve"> (</w:t>
            </w:r>
            <w:proofErr w:type="spellStart"/>
            <w:r w:rsidRPr="00AF18AB">
              <w:t>để</w:t>
            </w:r>
            <w:proofErr w:type="spellEnd"/>
            <w:r w:rsidRPr="00AF18AB">
              <w:t xml:space="preserve"> b/c);</w:t>
            </w:r>
          </w:p>
          <w:p w:rsidR="00BC61BD" w:rsidRPr="00AF18AB" w:rsidRDefault="00BC61BD" w:rsidP="0017528E">
            <w:r w:rsidRPr="00AF18AB">
              <w:t xml:space="preserve">- Website </w:t>
            </w:r>
            <w:proofErr w:type="spellStart"/>
            <w:r w:rsidRPr="00AF18AB">
              <w:t>Cục</w:t>
            </w:r>
            <w:proofErr w:type="spellEnd"/>
            <w:r w:rsidRPr="00AF18AB">
              <w:t xml:space="preserve"> HHVN; </w:t>
            </w:r>
          </w:p>
          <w:p w:rsidR="00BC61BD" w:rsidRPr="00BC61BD" w:rsidRDefault="00BC61BD" w:rsidP="0017528E">
            <w:r w:rsidRPr="00AF18AB">
              <w:t xml:space="preserve">- </w:t>
            </w:r>
            <w:proofErr w:type="spellStart"/>
            <w:r w:rsidRPr="00AF18AB">
              <w:t>Lưu</w:t>
            </w:r>
            <w:proofErr w:type="spellEnd"/>
            <w:r w:rsidRPr="00AF18AB">
              <w:t xml:space="preserve"> ĐKTBTV, VP.</w:t>
            </w:r>
          </w:p>
        </w:tc>
        <w:tc>
          <w:tcPr>
            <w:tcW w:w="6744" w:type="dxa"/>
            <w:tcBorders>
              <w:top w:val="nil"/>
              <w:left w:val="nil"/>
              <w:bottom w:val="nil"/>
              <w:right w:val="nil"/>
            </w:tcBorders>
          </w:tcPr>
          <w:p w:rsidR="00BC61BD" w:rsidRDefault="00BC61BD" w:rsidP="0017528E">
            <w:pPr>
              <w:jc w:val="center"/>
              <w:rPr>
                <w:b/>
                <w:sz w:val="28"/>
                <w:szCs w:val="28"/>
              </w:rPr>
            </w:pPr>
          </w:p>
          <w:p w:rsidR="00BC61BD" w:rsidRPr="00BF4956" w:rsidRDefault="00BC61BD" w:rsidP="0017528E">
            <w:pPr>
              <w:jc w:val="center"/>
              <w:rPr>
                <w:b/>
                <w:sz w:val="28"/>
                <w:szCs w:val="28"/>
              </w:rPr>
            </w:pPr>
            <w:r w:rsidRPr="00BF4956">
              <w:rPr>
                <w:b/>
                <w:sz w:val="28"/>
                <w:szCs w:val="28"/>
              </w:rPr>
              <w:t>TL. CỤC TRƯỞNG</w:t>
            </w:r>
          </w:p>
          <w:p w:rsidR="00BC61BD" w:rsidRPr="00BF4956" w:rsidRDefault="00BC61BD" w:rsidP="0017528E">
            <w:pPr>
              <w:jc w:val="center"/>
              <w:rPr>
                <w:b/>
                <w:sz w:val="28"/>
                <w:szCs w:val="28"/>
              </w:rPr>
            </w:pPr>
            <w:r w:rsidRPr="00BF4956">
              <w:rPr>
                <w:b/>
                <w:sz w:val="28"/>
                <w:szCs w:val="28"/>
              </w:rPr>
              <w:t>TRƯỞNG PHÒNG ĐKTBTV</w:t>
            </w:r>
          </w:p>
          <w:p w:rsidR="00BC61BD" w:rsidRPr="00BF4956" w:rsidRDefault="00BC61BD" w:rsidP="0017528E">
            <w:pPr>
              <w:jc w:val="center"/>
              <w:rPr>
                <w:b/>
                <w:sz w:val="28"/>
                <w:szCs w:val="28"/>
              </w:rPr>
            </w:pPr>
            <w:r w:rsidRPr="00BF4956">
              <w:rPr>
                <w:b/>
                <w:sz w:val="28"/>
                <w:szCs w:val="28"/>
              </w:rPr>
              <w:tab/>
            </w:r>
          </w:p>
          <w:p w:rsidR="00BC61BD" w:rsidRPr="00CD0FB1" w:rsidRDefault="00BC61BD" w:rsidP="0017528E">
            <w:pPr>
              <w:jc w:val="center"/>
              <w:rPr>
                <w:b/>
                <w:sz w:val="28"/>
                <w:szCs w:val="28"/>
              </w:rPr>
            </w:pPr>
          </w:p>
          <w:p w:rsidR="00BC61BD" w:rsidRPr="00CD0FB1" w:rsidRDefault="00BC61BD" w:rsidP="0017528E">
            <w:pPr>
              <w:jc w:val="center"/>
              <w:rPr>
                <w:b/>
                <w:sz w:val="28"/>
                <w:szCs w:val="28"/>
              </w:rPr>
            </w:pPr>
          </w:p>
          <w:p w:rsidR="00BC61BD" w:rsidRPr="00CD0FB1" w:rsidRDefault="00BC61BD" w:rsidP="0017528E">
            <w:pPr>
              <w:jc w:val="center"/>
              <w:rPr>
                <w:b/>
                <w:sz w:val="28"/>
                <w:szCs w:val="28"/>
              </w:rPr>
            </w:pPr>
          </w:p>
          <w:p w:rsidR="00BC61BD" w:rsidRPr="00CD0FB1" w:rsidRDefault="008F15AA" w:rsidP="008F15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</w:t>
            </w:r>
            <w:proofErr w:type="spellStart"/>
            <w:r w:rsidR="00BC61BD" w:rsidRPr="00BF4956">
              <w:rPr>
                <w:b/>
                <w:sz w:val="28"/>
                <w:szCs w:val="28"/>
              </w:rPr>
              <w:t>Vũ</w:t>
            </w:r>
            <w:proofErr w:type="spellEnd"/>
            <w:r w:rsidR="00BC61BD" w:rsidRPr="00BF495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C61BD" w:rsidRPr="00BF4956">
              <w:rPr>
                <w:b/>
                <w:sz w:val="28"/>
                <w:szCs w:val="28"/>
              </w:rPr>
              <w:t>Khang</w:t>
            </w:r>
            <w:proofErr w:type="spellEnd"/>
            <w:r w:rsidR="00BC61BD" w:rsidRPr="00BF495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C61BD" w:rsidRPr="00BF4956">
              <w:rPr>
                <w:b/>
                <w:sz w:val="28"/>
                <w:szCs w:val="28"/>
              </w:rPr>
              <w:t>Cường</w:t>
            </w:r>
            <w:proofErr w:type="spellEnd"/>
          </w:p>
          <w:p w:rsidR="00BC61BD" w:rsidRPr="00CD0FB1" w:rsidRDefault="00BC61BD" w:rsidP="0017528E">
            <w:pPr>
              <w:jc w:val="center"/>
              <w:rPr>
                <w:b/>
                <w:sz w:val="28"/>
                <w:szCs w:val="28"/>
              </w:rPr>
            </w:pPr>
          </w:p>
          <w:p w:rsidR="00BC61BD" w:rsidRPr="00BF4956" w:rsidRDefault="00BC61BD" w:rsidP="001752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61BD" w:rsidRPr="00BF4956" w:rsidTr="00BC61BD">
        <w:trPr>
          <w:trHeight w:val="279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C61BD" w:rsidRPr="00BC61BD" w:rsidRDefault="00BC61BD" w:rsidP="0017528E"/>
        </w:tc>
        <w:tc>
          <w:tcPr>
            <w:tcW w:w="6744" w:type="dxa"/>
            <w:tcBorders>
              <w:top w:val="nil"/>
              <w:left w:val="nil"/>
              <w:bottom w:val="nil"/>
              <w:right w:val="nil"/>
            </w:tcBorders>
          </w:tcPr>
          <w:p w:rsidR="00BC61BD" w:rsidRPr="00BF4956" w:rsidRDefault="00BC61BD" w:rsidP="001752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61BD" w:rsidRPr="00BF4956" w:rsidTr="00BC61BD">
        <w:trPr>
          <w:trHeight w:val="279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C61BD" w:rsidRPr="00BC61BD" w:rsidRDefault="00BC61BD" w:rsidP="0017528E"/>
        </w:tc>
        <w:tc>
          <w:tcPr>
            <w:tcW w:w="6744" w:type="dxa"/>
            <w:tcBorders>
              <w:top w:val="nil"/>
              <w:left w:val="nil"/>
              <w:bottom w:val="nil"/>
              <w:right w:val="nil"/>
            </w:tcBorders>
          </w:tcPr>
          <w:p w:rsidR="00BC61BD" w:rsidRPr="00BF4956" w:rsidRDefault="00BC61BD" w:rsidP="001752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3D83" w:rsidRPr="00BF4956" w:rsidTr="0017528E">
        <w:trPr>
          <w:trHeight w:val="279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CA3D83" w:rsidRPr="00544258" w:rsidRDefault="00CA3D83" w:rsidP="0017528E"/>
        </w:tc>
        <w:tc>
          <w:tcPr>
            <w:tcW w:w="6744" w:type="dxa"/>
            <w:tcBorders>
              <w:top w:val="nil"/>
              <w:left w:val="nil"/>
              <w:bottom w:val="nil"/>
              <w:right w:val="nil"/>
            </w:tcBorders>
          </w:tcPr>
          <w:p w:rsidR="00CA3D83" w:rsidRPr="00BF4956" w:rsidRDefault="00CA3D83" w:rsidP="0017528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A3D83" w:rsidRDefault="00CA3D83" w:rsidP="00CA3D83">
      <w:pPr>
        <w:ind w:left="720"/>
        <w:rPr>
          <w:sz w:val="28"/>
          <w:szCs w:val="28"/>
        </w:rPr>
      </w:pPr>
    </w:p>
    <w:p w:rsidR="00CA3D83" w:rsidRPr="00412AF6" w:rsidRDefault="00CA3D83" w:rsidP="00CA3D83">
      <w:pPr>
        <w:ind w:left="720"/>
        <w:rPr>
          <w:sz w:val="28"/>
          <w:szCs w:val="28"/>
        </w:rPr>
      </w:pPr>
    </w:p>
    <w:tbl>
      <w:tblPr>
        <w:tblW w:w="10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2676"/>
        <w:gridCol w:w="4068"/>
      </w:tblGrid>
      <w:tr w:rsidR="00CA3D83" w:rsidTr="0017528E">
        <w:trPr>
          <w:gridAfter w:val="1"/>
          <w:wAfter w:w="4068" w:type="dxa"/>
          <w:trHeight w:val="2790"/>
        </w:trPr>
        <w:tc>
          <w:tcPr>
            <w:tcW w:w="6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D83" w:rsidRPr="00BF4956" w:rsidRDefault="00CA3D83" w:rsidP="001752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3D83" w:rsidTr="0017528E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CA3D83" w:rsidRPr="00BF4956" w:rsidRDefault="00CA3D83" w:rsidP="0017528E">
            <w:pPr>
              <w:rPr>
                <w:u w:val="single"/>
              </w:rPr>
            </w:pPr>
          </w:p>
        </w:tc>
        <w:tc>
          <w:tcPr>
            <w:tcW w:w="6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D83" w:rsidRPr="00BF4956" w:rsidRDefault="00CA3D83" w:rsidP="0017528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A3D83" w:rsidRPr="00544258" w:rsidRDefault="00CA3D83" w:rsidP="00CA3D83">
      <w:pPr>
        <w:ind w:left="720"/>
      </w:pPr>
    </w:p>
    <w:p w:rsidR="00CA3D83" w:rsidRDefault="00CA3D83" w:rsidP="00CA3D83"/>
    <w:p w:rsidR="00387680" w:rsidRDefault="00387680"/>
    <w:sectPr w:rsidR="00387680" w:rsidSect="008F15AA">
      <w:pgSz w:w="12240" w:h="15840"/>
      <w:pgMar w:top="810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20"/>
  <w:characterSpacingControl w:val="doNotCompress"/>
  <w:compat/>
  <w:rsids>
    <w:rsidRoot w:val="00CA3D83"/>
    <w:rsid w:val="00080888"/>
    <w:rsid w:val="00387680"/>
    <w:rsid w:val="00725AA6"/>
    <w:rsid w:val="008C2CCF"/>
    <w:rsid w:val="008F15AA"/>
    <w:rsid w:val="009178AE"/>
    <w:rsid w:val="00A07883"/>
    <w:rsid w:val="00AD4D88"/>
    <w:rsid w:val="00BC61BD"/>
    <w:rsid w:val="00CA3D83"/>
    <w:rsid w:val="00E4591C"/>
    <w:rsid w:val="00F43FBA"/>
    <w:rsid w:val="00FD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 Hieu - 0985607656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Gostep.info</dc:creator>
  <cp:keywords/>
  <dc:description/>
  <cp:lastModifiedBy>Gostep.info</cp:lastModifiedBy>
  <cp:revision>7</cp:revision>
  <cp:lastPrinted>2017-12-26T01:02:00Z</cp:lastPrinted>
  <dcterms:created xsi:type="dcterms:W3CDTF">2017-12-24T20:09:00Z</dcterms:created>
  <dcterms:modified xsi:type="dcterms:W3CDTF">2018-02-23T02:25:00Z</dcterms:modified>
</cp:coreProperties>
</file>